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A1" w:rsidRDefault="00246EA1" w:rsidP="00246E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014-2017</w:t>
      </w:r>
    </w:p>
    <w:p w:rsidR="00246EA1" w:rsidRDefault="00246EA1" w:rsidP="00246E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246EA1" w:rsidRDefault="00246EA1" w:rsidP="00246E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Licita</w:t>
      </w:r>
      <w:r w:rsidR="00DB28E4">
        <w:rPr>
          <w:rFonts w:ascii="Arial" w:hAnsi="Arial" w:cs="Arial"/>
          <w:b/>
          <w:sz w:val="24"/>
          <w:szCs w:val="24"/>
        </w:rPr>
        <w:t>tório – Pregão Presencial nº 12</w:t>
      </w:r>
      <w:r>
        <w:rPr>
          <w:rFonts w:ascii="Arial" w:hAnsi="Arial" w:cs="Arial"/>
          <w:b/>
          <w:sz w:val="24"/>
          <w:szCs w:val="24"/>
        </w:rPr>
        <w:t>-2017</w:t>
      </w:r>
    </w:p>
    <w:p w:rsidR="00DB28E4" w:rsidRDefault="00246EA1" w:rsidP="00DB28E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 w:rsidR="00DB28E4">
        <w:rPr>
          <w:rFonts w:ascii="Arial" w:hAnsi="Arial" w:cs="Arial"/>
          <w:b/>
        </w:rPr>
        <w:t>Contratação de serviços de Consultoria e Assessoria Técnica Especializada na recuperação de Receitas, para o Município de Santo Antônio das Missões-RS.</w:t>
      </w:r>
    </w:p>
    <w:p w:rsidR="00246EA1" w:rsidRDefault="00246EA1" w:rsidP="003B0899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A8060A">
        <w:rPr>
          <w:rFonts w:ascii="Arial" w:hAnsi="Arial" w:cs="Arial"/>
          <w:sz w:val="24"/>
          <w:szCs w:val="24"/>
        </w:rPr>
        <w:t>As</w:t>
      </w:r>
      <w:proofErr w:type="gramEnd"/>
      <w:r w:rsidRPr="00A8060A">
        <w:rPr>
          <w:rFonts w:ascii="Arial" w:hAnsi="Arial" w:cs="Arial"/>
          <w:sz w:val="24"/>
          <w:szCs w:val="24"/>
        </w:rPr>
        <w:t xml:space="preserve"> nove horas do dia </w:t>
      </w:r>
      <w:r w:rsidR="00DB28E4" w:rsidRPr="00A8060A">
        <w:rPr>
          <w:rFonts w:ascii="Arial" w:hAnsi="Arial" w:cs="Arial"/>
          <w:sz w:val="24"/>
          <w:szCs w:val="24"/>
        </w:rPr>
        <w:t>vinte e oito de abril do ano de</w:t>
      </w:r>
      <w:r w:rsidRPr="00A8060A">
        <w:rPr>
          <w:rFonts w:ascii="Arial" w:hAnsi="Arial" w:cs="Arial"/>
          <w:sz w:val="24"/>
          <w:szCs w:val="24"/>
        </w:rPr>
        <w:t xml:space="preserve"> 2017, na</w:t>
      </w:r>
      <w:r w:rsidR="00DB28E4" w:rsidRPr="00A8060A">
        <w:rPr>
          <w:rFonts w:ascii="Arial" w:hAnsi="Arial" w:cs="Arial"/>
          <w:sz w:val="24"/>
          <w:szCs w:val="24"/>
        </w:rPr>
        <w:t xml:space="preserve"> sala de reuniões de Reuniões do </w:t>
      </w:r>
      <w:r w:rsidR="00DB28E4" w:rsidRPr="00A8060A">
        <w:rPr>
          <w:rFonts w:ascii="Arial" w:hAnsi="Arial" w:cs="Arial"/>
          <w:bCs/>
          <w:sz w:val="24"/>
          <w:szCs w:val="24"/>
        </w:rPr>
        <w:t>Sindicato Rural, de Santo Antônio das Missões-RS, sito a Rua Adriano Dorneles, nº 3635, centro, nesta cidade</w:t>
      </w:r>
      <w:r w:rsidRPr="00A8060A">
        <w:rPr>
          <w:rFonts w:ascii="Arial" w:hAnsi="Arial" w:cs="Arial"/>
          <w:sz w:val="24"/>
          <w:szCs w:val="24"/>
        </w:rPr>
        <w:t>, reuniu-se a Sr. João George Gonçalves da Silva, na qualidade de Pregoeiro, juntamente com sua Equipe de Apoio, neste ato representada pela Comissão Permanente de Licitações, nomeada pela Portaria nº 27.876/2015, de 24 de abril de 2015, para proceder aos trabalhos pertine</w:t>
      </w:r>
      <w:r w:rsidR="00DB28E4" w:rsidRPr="00A8060A">
        <w:rPr>
          <w:rFonts w:ascii="Arial" w:hAnsi="Arial" w:cs="Arial"/>
          <w:sz w:val="24"/>
          <w:szCs w:val="24"/>
        </w:rPr>
        <w:t>ntes ao Pregão Presencial nº 12</w:t>
      </w:r>
      <w:r w:rsidRPr="00A8060A">
        <w:rPr>
          <w:rFonts w:ascii="Arial" w:hAnsi="Arial" w:cs="Arial"/>
          <w:sz w:val="24"/>
          <w:szCs w:val="24"/>
        </w:rPr>
        <w:t>-2017, que visa</w:t>
      </w:r>
      <w:r w:rsidR="00DB28E4" w:rsidRPr="00A8060A">
        <w:rPr>
          <w:rFonts w:ascii="Arial" w:hAnsi="Arial" w:cs="Arial"/>
          <w:sz w:val="24"/>
          <w:szCs w:val="24"/>
        </w:rPr>
        <w:t xml:space="preserve"> a Contratação de serviços de Consultoria e Assessoria Técnica Especializada na recuperação de Receitas, para o Município de Santo Antônio das Missões-RS</w:t>
      </w:r>
      <w:r w:rsidRPr="00A8060A">
        <w:rPr>
          <w:rFonts w:ascii="Arial" w:hAnsi="Arial" w:cs="Arial"/>
          <w:sz w:val="24"/>
          <w:szCs w:val="24"/>
        </w:rPr>
        <w:t>, usando-se como critério de julgamento menor preço por item,</w:t>
      </w:r>
      <w:r>
        <w:rPr>
          <w:rFonts w:ascii="Arial" w:hAnsi="Arial" w:cs="Arial"/>
          <w:sz w:val="24"/>
          <w:szCs w:val="24"/>
        </w:rPr>
        <w:t xml:space="preserve"> conforme Cláusula sexta do referido edital. </w:t>
      </w:r>
      <w:r w:rsidR="003B0899">
        <w:rPr>
          <w:rFonts w:ascii="Arial" w:hAnsi="Arial" w:cs="Arial"/>
          <w:sz w:val="24"/>
          <w:szCs w:val="24"/>
        </w:rPr>
        <w:t>Registra-se também a presença da</w:t>
      </w:r>
      <w:r>
        <w:rPr>
          <w:rFonts w:ascii="Arial" w:hAnsi="Arial" w:cs="Arial"/>
          <w:sz w:val="24"/>
          <w:szCs w:val="24"/>
        </w:rPr>
        <w:t xml:space="preserve"> Sr</w:t>
      </w:r>
      <w:r w:rsidR="003B0899">
        <w:rPr>
          <w:rFonts w:ascii="Arial" w:hAnsi="Arial" w:cs="Arial"/>
          <w:sz w:val="24"/>
          <w:szCs w:val="24"/>
        </w:rPr>
        <w:t>ª</w:t>
      </w:r>
      <w:r>
        <w:rPr>
          <w:rFonts w:ascii="Arial" w:hAnsi="Arial" w:cs="Arial"/>
          <w:sz w:val="24"/>
          <w:szCs w:val="24"/>
        </w:rPr>
        <w:t>.</w:t>
      </w:r>
      <w:r w:rsidR="003B0899">
        <w:rPr>
          <w:rFonts w:ascii="Arial" w:hAnsi="Arial" w:cs="Arial"/>
          <w:sz w:val="24"/>
          <w:szCs w:val="24"/>
        </w:rPr>
        <w:t xml:space="preserve"> Janete de Lucia Villanova,</w:t>
      </w:r>
      <w:r>
        <w:rPr>
          <w:rFonts w:ascii="Arial" w:hAnsi="Arial" w:cs="Arial"/>
          <w:sz w:val="24"/>
          <w:szCs w:val="24"/>
        </w:rPr>
        <w:t xml:space="preserve"> representando a Central de Controle Interno. Preliminarmente constatamos que foi </w:t>
      </w:r>
      <w:proofErr w:type="gramStart"/>
      <w:r>
        <w:rPr>
          <w:rFonts w:ascii="Arial" w:hAnsi="Arial" w:cs="Arial"/>
          <w:sz w:val="24"/>
          <w:szCs w:val="24"/>
        </w:rPr>
        <w:t>realizado</w:t>
      </w:r>
      <w:proofErr w:type="gramEnd"/>
      <w:r>
        <w:rPr>
          <w:rFonts w:ascii="Arial" w:hAnsi="Arial" w:cs="Arial"/>
          <w:sz w:val="24"/>
          <w:szCs w:val="24"/>
        </w:rPr>
        <w:t xml:space="preserve"> a divulgação do certame nos seguintes órgãos de imprensa: Jornal Fronteira Missões, Jornal do Comércio e Diário Oficial do Estado. Posterior foi realizado a leitura do presente edital e demais informações preliminar sucessivas ao andamento do mesmo, e em seguida 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Credenciou-se para o presente certame a seguinte empresa: </w:t>
      </w:r>
      <w:r w:rsidR="00035434" w:rsidRPr="00A8060A">
        <w:rPr>
          <w:rFonts w:ascii="Arial" w:hAnsi="Arial" w:cs="Arial"/>
          <w:b/>
          <w:sz w:val="24"/>
          <w:szCs w:val="24"/>
        </w:rPr>
        <w:t xml:space="preserve">AUDITEC ASSESSORIA E CONSULTORA CONTABIL LTDA </w:t>
      </w:r>
      <w:r w:rsidR="00A8060A" w:rsidRPr="00A8060A">
        <w:rPr>
          <w:rFonts w:ascii="Arial" w:hAnsi="Arial" w:cs="Arial"/>
          <w:b/>
          <w:sz w:val="24"/>
          <w:szCs w:val="24"/>
        </w:rPr>
        <w:t>–</w:t>
      </w:r>
      <w:r w:rsidR="00035434" w:rsidRPr="00A8060A">
        <w:rPr>
          <w:rFonts w:ascii="Arial" w:hAnsi="Arial" w:cs="Arial"/>
          <w:b/>
          <w:sz w:val="24"/>
          <w:szCs w:val="24"/>
        </w:rPr>
        <w:t xml:space="preserve"> ME</w:t>
      </w:r>
      <w:r w:rsidR="00A8060A">
        <w:rPr>
          <w:rFonts w:ascii="Arial" w:hAnsi="Arial" w:cs="Arial"/>
          <w:sz w:val="24"/>
          <w:szCs w:val="24"/>
        </w:rPr>
        <w:t xml:space="preserve">, CNPJ 01.512.358/0001-66, sediada na Rua Primeiro de Março, 2506, centro, São Luiz Gonzaga – RS, neste ato representado por seu sócio/gerente, </w:t>
      </w:r>
      <w:proofErr w:type="spellStart"/>
      <w:r w:rsidR="00A8060A">
        <w:rPr>
          <w:rFonts w:ascii="Arial" w:hAnsi="Arial" w:cs="Arial"/>
          <w:sz w:val="24"/>
          <w:szCs w:val="24"/>
        </w:rPr>
        <w:t>Sr</w:t>
      </w:r>
      <w:proofErr w:type="spellEnd"/>
      <w:r w:rsidR="00A8060A">
        <w:rPr>
          <w:rFonts w:ascii="Arial" w:hAnsi="Arial" w:cs="Arial"/>
          <w:sz w:val="24"/>
          <w:szCs w:val="24"/>
        </w:rPr>
        <w:t xml:space="preserve"> Marcelo Moura </w:t>
      </w:r>
      <w:proofErr w:type="spellStart"/>
      <w:r w:rsidR="00A8060A">
        <w:rPr>
          <w:rFonts w:ascii="Arial" w:hAnsi="Arial" w:cs="Arial"/>
          <w:sz w:val="24"/>
          <w:szCs w:val="24"/>
        </w:rPr>
        <w:t>Fiess</w:t>
      </w:r>
      <w:proofErr w:type="spellEnd"/>
      <w:r w:rsidR="00A8060A">
        <w:rPr>
          <w:rFonts w:ascii="Arial" w:hAnsi="Arial" w:cs="Arial"/>
          <w:sz w:val="24"/>
          <w:szCs w:val="24"/>
        </w:rPr>
        <w:t>, portador do CPF 899.235.450-91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b/>
          <w:sz w:val="24"/>
          <w:szCs w:val="24"/>
          <w:u w:val="single"/>
        </w:rPr>
        <w:t xml:space="preserve">2ª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>decorrido a etapa de credenciamento, o Sr. Pregoeiro solicitou a entrega do envelope 01 – Proposta Financeira, do Licitante,  o qual foi aberto e registrado conforme proposta inicial</w:t>
      </w:r>
      <w:r w:rsidR="000C2534">
        <w:rPr>
          <w:rFonts w:ascii="Arial" w:hAnsi="Arial" w:cs="Arial"/>
          <w:sz w:val="24"/>
          <w:szCs w:val="24"/>
        </w:rPr>
        <w:t xml:space="preserve"> no valor de R$ 2.700,00 (dois mil e setecentos reais) sendo esta registrada </w:t>
      </w: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b/>
          <w:sz w:val="24"/>
          <w:szCs w:val="24"/>
          <w:u w:val="single"/>
        </w:rPr>
        <w:t>anexo I</w:t>
      </w:r>
      <w:r>
        <w:rPr>
          <w:rFonts w:ascii="Arial" w:hAnsi="Arial" w:cs="Arial"/>
          <w:sz w:val="24"/>
          <w:szCs w:val="24"/>
        </w:rPr>
        <w:t xml:space="preserve"> desta ata. Posterior a este registro passou – se a fase de lances verbais, no qual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juntamente com sua equipe de apoio, ouviu todas as oferta apresentadas pelo Licitante o qual foi lançada na Planilha de Lances Verbais em conjunto ao </w:t>
      </w:r>
      <w:r>
        <w:rPr>
          <w:rFonts w:ascii="Arial" w:hAnsi="Arial" w:cs="Arial"/>
          <w:b/>
          <w:sz w:val="24"/>
          <w:szCs w:val="24"/>
          <w:u w:val="single"/>
        </w:rPr>
        <w:t>anexo I,</w:t>
      </w:r>
      <w:r>
        <w:rPr>
          <w:rFonts w:ascii="Arial" w:hAnsi="Arial" w:cs="Arial"/>
          <w:sz w:val="24"/>
          <w:szCs w:val="24"/>
        </w:rPr>
        <w:t xml:space="preserve"> até chegar as melhores propos</w:t>
      </w:r>
      <w:r w:rsidR="003B0899">
        <w:rPr>
          <w:rFonts w:ascii="Arial" w:hAnsi="Arial" w:cs="Arial"/>
          <w:sz w:val="24"/>
          <w:szCs w:val="24"/>
        </w:rPr>
        <w:t>tas apresentadas pela licitante:</w:t>
      </w:r>
      <w:r w:rsidR="00A8060A">
        <w:rPr>
          <w:rFonts w:ascii="Arial" w:hAnsi="Arial" w:cs="Arial"/>
          <w:sz w:val="24"/>
          <w:szCs w:val="24"/>
        </w:rPr>
        <w:t xml:space="preserve"> </w:t>
      </w:r>
      <w:r w:rsidR="00A8060A" w:rsidRPr="00A8060A">
        <w:rPr>
          <w:rFonts w:ascii="Arial" w:hAnsi="Arial" w:cs="Arial"/>
          <w:b/>
          <w:sz w:val="24"/>
          <w:szCs w:val="24"/>
        </w:rPr>
        <w:t>AUDITEC ASSESSORIA E CONSULTORA CONTABIL LTDA – ME</w:t>
      </w:r>
      <w:r w:rsidR="003B0899">
        <w:rPr>
          <w:rFonts w:ascii="Arial" w:hAnsi="Arial" w:cs="Arial"/>
          <w:sz w:val="24"/>
          <w:szCs w:val="24"/>
        </w:rPr>
        <w:t xml:space="preserve">, no valor mensal de R$ </w:t>
      </w:r>
      <w:r w:rsidR="00A8060A">
        <w:rPr>
          <w:rFonts w:ascii="Arial" w:hAnsi="Arial" w:cs="Arial"/>
          <w:sz w:val="24"/>
          <w:szCs w:val="24"/>
        </w:rPr>
        <w:t xml:space="preserve">2.500,00 (dois mil e quinhentos reais). </w:t>
      </w:r>
      <w:r>
        <w:rPr>
          <w:rFonts w:ascii="Arial" w:hAnsi="Arial" w:cs="Arial"/>
          <w:sz w:val="24"/>
          <w:szCs w:val="24"/>
        </w:rPr>
        <w:t xml:space="preserve">Ato </w:t>
      </w:r>
      <w:r w:rsidRPr="0047171D">
        <w:rPr>
          <w:rFonts w:ascii="Arial" w:hAnsi="Arial" w:cs="Arial"/>
          <w:sz w:val="24"/>
          <w:szCs w:val="24"/>
        </w:rPr>
        <w:t xml:space="preserve">continuo passou-se a fase de habilitação, </w:t>
      </w:r>
      <w:r>
        <w:rPr>
          <w:rFonts w:ascii="Arial" w:hAnsi="Arial" w:cs="Arial"/>
          <w:sz w:val="24"/>
          <w:szCs w:val="24"/>
        </w:rPr>
        <w:t>do l</w:t>
      </w:r>
      <w:r w:rsidRPr="0047171D">
        <w:rPr>
          <w:rFonts w:ascii="Arial" w:hAnsi="Arial" w:cs="Arial"/>
          <w:sz w:val="24"/>
          <w:szCs w:val="24"/>
        </w:rPr>
        <w:t>icitant</w:t>
      </w:r>
      <w:r>
        <w:rPr>
          <w:rFonts w:ascii="Arial" w:hAnsi="Arial" w:cs="Arial"/>
          <w:sz w:val="24"/>
          <w:szCs w:val="24"/>
        </w:rPr>
        <w:t xml:space="preserve">e </w:t>
      </w:r>
      <w:r w:rsidRPr="0047171D">
        <w:rPr>
          <w:rFonts w:ascii="Arial" w:hAnsi="Arial" w:cs="Arial"/>
          <w:sz w:val="24"/>
          <w:szCs w:val="24"/>
        </w:rPr>
        <w:t xml:space="preserve">vencedor,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o mesmo apresent</w:t>
      </w:r>
      <w:r w:rsidR="00A8060A"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sz w:val="24"/>
          <w:szCs w:val="24"/>
        </w:rPr>
        <w:t xml:space="preserve">todas as </w:t>
      </w:r>
      <w:r w:rsidRPr="0047171D">
        <w:rPr>
          <w:rFonts w:ascii="Arial" w:hAnsi="Arial" w:cs="Arial"/>
          <w:sz w:val="24"/>
          <w:szCs w:val="24"/>
        </w:rPr>
        <w:lastRenderedPageBreak/>
        <w:t>documentações exigida</w:t>
      </w:r>
      <w:r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na Clausula 7 do </w:t>
      </w:r>
      <w:r>
        <w:rPr>
          <w:rFonts w:ascii="Arial" w:hAnsi="Arial" w:cs="Arial"/>
          <w:sz w:val="24"/>
          <w:szCs w:val="24"/>
        </w:rPr>
        <w:t>edital, ficando assim habilitado</w:t>
      </w:r>
      <w:r w:rsidRPr="0047171D">
        <w:rPr>
          <w:rFonts w:ascii="Arial" w:hAnsi="Arial" w:cs="Arial"/>
          <w:sz w:val="24"/>
          <w:szCs w:val="24"/>
        </w:rPr>
        <w:t>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</w:t>
      </w:r>
      <w:r w:rsidR="00A8060A">
        <w:rPr>
          <w:rFonts w:ascii="Arial" w:hAnsi="Arial" w:cs="Arial"/>
          <w:bCs/>
          <w:sz w:val="24"/>
          <w:szCs w:val="24"/>
        </w:rPr>
        <w:t>cionadas, foi dada a palavra ao licitante</w:t>
      </w:r>
      <w:r w:rsidRPr="0047171D">
        <w:rPr>
          <w:rFonts w:ascii="Arial" w:hAnsi="Arial" w:cs="Arial"/>
          <w:bCs/>
          <w:sz w:val="24"/>
          <w:szCs w:val="24"/>
        </w:rPr>
        <w:t xml:space="preserve"> presente, seguindo as normas legais previstas no Edital, para manifesto de recurso, sendo que não houve parte interessada neste sentido, encerro a presente ata ás </w:t>
      </w:r>
      <w:proofErr w:type="gramStart"/>
      <w:r>
        <w:rPr>
          <w:rFonts w:ascii="Arial" w:hAnsi="Arial" w:cs="Arial"/>
          <w:bCs/>
          <w:sz w:val="24"/>
          <w:szCs w:val="24"/>
        </w:rPr>
        <w:t>1</w:t>
      </w:r>
      <w:r w:rsidR="000C2534">
        <w:rPr>
          <w:rFonts w:ascii="Arial" w:hAnsi="Arial" w:cs="Arial"/>
          <w:bCs/>
          <w:sz w:val="24"/>
          <w:szCs w:val="24"/>
        </w:rPr>
        <w:t>0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 w:rsidR="000C2534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2</w:t>
      </w:r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246EA1" w:rsidRDefault="00246EA1" w:rsidP="00246EA1">
      <w:pPr>
        <w:jc w:val="both"/>
        <w:rPr>
          <w:rFonts w:ascii="Arial" w:hAnsi="Arial" w:cs="Arial"/>
          <w:sz w:val="24"/>
          <w:szCs w:val="24"/>
        </w:rPr>
      </w:pP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Barcelos:_______________________________________;</w:t>
      </w:r>
    </w:p>
    <w:p w:rsidR="003B0899" w:rsidRDefault="003B0899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B0899" w:rsidRDefault="003B0899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Mores Nunes:_________________________________________.</w:t>
      </w: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246EA1" w:rsidRDefault="003B0899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</w:t>
      </w:r>
      <w:r w:rsidR="00246EA1">
        <w:rPr>
          <w:rFonts w:ascii="Arial" w:hAnsi="Arial" w:cs="Arial"/>
          <w:bCs/>
          <w:sz w:val="24"/>
          <w:szCs w:val="24"/>
        </w:rPr>
        <w:t>:__________________________________.</w:t>
      </w: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AD006C">
        <w:rPr>
          <w:rFonts w:ascii="Arial" w:hAnsi="Arial" w:cs="Arial"/>
          <w:b/>
          <w:bCs/>
          <w:sz w:val="24"/>
          <w:szCs w:val="24"/>
        </w:rPr>
        <w:t>LICITANTES:</w:t>
      </w:r>
    </w:p>
    <w:p w:rsidR="00A8060A" w:rsidRDefault="00A8060A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A8060A">
        <w:rPr>
          <w:rFonts w:ascii="Arial" w:hAnsi="Arial" w:cs="Arial"/>
          <w:bCs/>
          <w:sz w:val="24"/>
          <w:szCs w:val="24"/>
        </w:rPr>
        <w:t>AUDITEC ASSESSORIA E CONSULTORA CONTABIL LTDA – ME</w:t>
      </w:r>
      <w:r>
        <w:rPr>
          <w:rFonts w:ascii="Arial" w:hAnsi="Arial" w:cs="Arial"/>
          <w:bCs/>
          <w:sz w:val="24"/>
          <w:szCs w:val="24"/>
        </w:rPr>
        <w:t>:</w:t>
      </w:r>
    </w:p>
    <w:p w:rsidR="00A8060A" w:rsidRDefault="00A8060A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A8060A" w:rsidRPr="00A8060A" w:rsidRDefault="00A8060A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________________________________</w:t>
      </w:r>
    </w:p>
    <w:p w:rsidR="00246EA1" w:rsidRPr="00AD006C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246EA1" w:rsidRDefault="00246EA1" w:rsidP="00246EA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sectPr w:rsidR="00246EA1" w:rsidSect="00246EA1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A1"/>
    <w:rsid w:val="00035434"/>
    <w:rsid w:val="000C2534"/>
    <w:rsid w:val="00246EA1"/>
    <w:rsid w:val="003403DE"/>
    <w:rsid w:val="003B0899"/>
    <w:rsid w:val="00A8060A"/>
    <w:rsid w:val="00DB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4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46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3</cp:revision>
  <dcterms:created xsi:type="dcterms:W3CDTF">2017-04-28T11:22:00Z</dcterms:created>
  <dcterms:modified xsi:type="dcterms:W3CDTF">2017-04-28T12:29:00Z</dcterms:modified>
</cp:coreProperties>
</file>